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C3" w:rsidRDefault="00140BC3" w:rsidP="00140BC3">
      <w:pPr>
        <w:jc w:val="center"/>
      </w:pPr>
      <w:r>
        <w:t xml:space="preserve">Jones’ Supplemental Syllabus Policy – Fall 2020 </w:t>
      </w:r>
    </w:p>
    <w:p w:rsidR="00140BC3" w:rsidRPr="00140BC3" w:rsidRDefault="00140BC3">
      <w:pPr>
        <w:rPr>
          <w:u w:val="single"/>
        </w:rPr>
      </w:pPr>
      <w:r w:rsidRPr="00140BC3">
        <w:rPr>
          <w:u w:val="single"/>
        </w:rPr>
        <w:t>COVID-19 Attendance Supplement</w:t>
      </w:r>
    </w:p>
    <w:p w:rsidR="00140BC3" w:rsidRDefault="00140BC3">
      <w:r>
        <w:t xml:space="preserve">Students who are sick, or who are engaging in self-quarantine, should contact </w:t>
      </w:r>
      <w:r>
        <w:t>me asap</w:t>
      </w:r>
      <w:r>
        <w:t xml:space="preserve"> and participate in course activities remotely if they are able to do so. Students should assume that all due dates and course requirements still apply. Students participating remotely should follow the normal procedures for reporting absences.</w:t>
      </w:r>
      <w:r>
        <w:t xml:space="preserve"> Absences</w:t>
      </w:r>
      <w:r>
        <w:t xml:space="preserve"> may take the form of failure to join remote session or participate in activities whether synchronous or asynchronous as well as a failure to meet deadlines for submission of assignments. </w:t>
      </w:r>
    </w:p>
    <w:p w:rsidR="00140BC3" w:rsidRDefault="00140BC3">
      <w:pPr>
        <w:rPr>
          <w:u w:val="single"/>
        </w:rPr>
      </w:pPr>
      <w:r w:rsidRPr="00140BC3">
        <w:rPr>
          <w:u w:val="single"/>
        </w:rPr>
        <w:t xml:space="preserve">Cardinals Care Pledge </w:t>
      </w:r>
      <w:r w:rsidRPr="00140BC3">
        <w:rPr>
          <w:u w:val="single"/>
        </w:rPr>
        <w:t>&amp;</w:t>
      </w:r>
      <w:r w:rsidRPr="00140BC3">
        <w:rPr>
          <w:u w:val="single"/>
        </w:rPr>
        <w:t xml:space="preserve"> Campus Plan for Students </w:t>
      </w:r>
    </w:p>
    <w:p w:rsidR="00140BC3" w:rsidRDefault="00140BC3">
      <w:pPr>
        <w:rPr>
          <w:u w:val="single"/>
        </w:rPr>
      </w:pPr>
      <w:hyperlink r:id="rId4" w:history="1">
        <w:r w:rsidRPr="00FD532E">
          <w:rPr>
            <w:rStyle w:val="Hyperlink"/>
          </w:rPr>
          <w:t>https://www.bsu.edu/about/administrativeoffices/emergency-preparedness/pandemicfluprep/coronavirus/cardinals-care-pledge</w:t>
        </w:r>
      </w:hyperlink>
    </w:p>
    <w:p w:rsidR="00140BC3" w:rsidRDefault="00140BC3">
      <w:r>
        <w:t xml:space="preserve">Campus Plan for Students: </w:t>
      </w:r>
    </w:p>
    <w:p w:rsidR="00140BC3" w:rsidRDefault="00140BC3">
      <w:hyperlink r:id="rId5" w:history="1">
        <w:r w:rsidRPr="00FD532E">
          <w:rPr>
            <w:rStyle w:val="Hyperlink"/>
          </w:rPr>
          <w:t>https://www.bsu.edu/about/administrativeoffices/emergency-preparedness/pandemicfluprep/coronavirus/plans-resources/return-to-campus-plan-for-students</w:t>
        </w:r>
      </w:hyperlink>
    </w:p>
    <w:p w:rsidR="00534A2C" w:rsidRPr="00534A2C" w:rsidRDefault="00140BC3">
      <w:pPr>
        <w:rPr>
          <w:u w:val="single"/>
        </w:rPr>
      </w:pPr>
      <w:r w:rsidRPr="00534A2C">
        <w:rPr>
          <w:u w:val="single"/>
        </w:rPr>
        <w:t xml:space="preserve">Required Course Adaptations and Accommodations </w:t>
      </w:r>
      <w:bookmarkStart w:id="0" w:name="_GoBack"/>
      <w:bookmarkEnd w:id="0"/>
    </w:p>
    <w:p w:rsidR="00534A2C" w:rsidRDefault="00140BC3">
      <w: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6" w:history="1">
        <w:r w:rsidR="00534A2C" w:rsidRPr="00FD532E">
          <w:rPr>
            <w:rStyle w:val="Hyperlink"/>
          </w:rPr>
          <w:t>dsd@bsu.edu</w:t>
        </w:r>
      </w:hyperlink>
      <w:r>
        <w:t>.</w:t>
      </w:r>
    </w:p>
    <w:p w:rsidR="00534A2C" w:rsidRDefault="00140BC3">
      <w:r>
        <w:t xml:space="preserve">If you are experiencing mental health concerns, telehealth services are available. </w:t>
      </w:r>
    </w:p>
    <w:p w:rsidR="00534A2C" w:rsidRPr="00534A2C" w:rsidRDefault="00534A2C">
      <w:pPr>
        <w:rPr>
          <w:u w:val="single"/>
        </w:rPr>
      </w:pPr>
      <w:r w:rsidRPr="00534A2C">
        <w:rPr>
          <w:u w:val="single"/>
        </w:rPr>
        <w:t>Bias Incident Response Reporting</w:t>
      </w:r>
    </w:p>
    <w:p w:rsidR="00A051E2" w:rsidRDefault="00140BC3">
      <w: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please click here or e-mail reportbias@bsu.edu.</w:t>
      </w:r>
    </w:p>
    <w:sectPr w:rsidR="00A0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C3"/>
    <w:rsid w:val="00140BC3"/>
    <w:rsid w:val="00534A2C"/>
    <w:rsid w:val="00A0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8E80"/>
  <w15:chartTrackingRefBased/>
  <w15:docId w15:val="{01D7D841-A4FA-4C19-AA88-89E607E4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C3"/>
    <w:rPr>
      <w:color w:val="0563C1" w:themeColor="hyperlink"/>
      <w:u w:val="single"/>
    </w:rPr>
  </w:style>
  <w:style w:type="character" w:styleId="UnresolvedMention">
    <w:name w:val="Unresolved Mention"/>
    <w:basedOn w:val="DefaultParagraphFont"/>
    <w:uiPriority w:val="99"/>
    <w:semiHidden/>
    <w:unhideWhenUsed/>
    <w:rsid w:val="0014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d@bsu.edu" TargetMode="External"/><Relationship Id="rId5" Type="http://schemas.openxmlformats.org/officeDocument/2006/relationships/hyperlink" Target="https://www.bsu.edu/about/administrativeoffices/emergency-preparedness/pandemicfluprep/coronavirus/plans-resources/return-to-campus-plan-for-students" TargetMode="External"/><Relationship Id="rId4" Type="http://schemas.openxmlformats.org/officeDocument/2006/relationships/hyperlink" Target="https://www.bsu.edu/about/administrativeoffices/emergency-preparedness/pandemicfluprep/coronavirus/cardinals-care-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Christina Lynn</dc:creator>
  <cp:keywords/>
  <dc:description/>
  <cp:lastModifiedBy>Jones, Christina Lynn</cp:lastModifiedBy>
  <cp:revision>1</cp:revision>
  <dcterms:created xsi:type="dcterms:W3CDTF">2020-08-17T17:12:00Z</dcterms:created>
  <dcterms:modified xsi:type="dcterms:W3CDTF">2020-08-17T17:33:00Z</dcterms:modified>
</cp:coreProperties>
</file>